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C" w:rsidRDefault="00646F73" w:rsidP="008C0B7C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</w:t>
      </w:r>
      <w:r w:rsidR="008C0B7C" w:rsidRPr="00646F73">
        <w:rPr>
          <w:rFonts w:ascii="宋体" w:hAnsi="宋体" w:hint="eastAsia"/>
          <w:b/>
          <w:bCs/>
          <w:sz w:val="52"/>
          <w:szCs w:val="52"/>
        </w:rPr>
        <w:t>一般</w:t>
      </w:r>
      <w:r w:rsidRPr="00646F73">
        <w:rPr>
          <w:rFonts w:ascii="宋体" w:hAnsi="宋体" w:hint="eastAsia"/>
          <w:b/>
          <w:bCs/>
          <w:sz w:val="52"/>
          <w:szCs w:val="52"/>
        </w:rPr>
        <w:t>工业</w:t>
      </w:r>
      <w:r w:rsidR="008C0B7C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8C0B7C" w:rsidRDefault="008C0B7C" w:rsidP="008C0B7C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</w:t>
      </w:r>
      <w:r w:rsidR="00BC27F6">
        <w:rPr>
          <w:rFonts w:ascii="宋体" w:hAnsi="宋体" w:hint="eastAsia"/>
          <w:b/>
          <w:bCs/>
          <w:sz w:val="36"/>
          <w:szCs w:val="36"/>
          <w:u w:val="single"/>
        </w:rPr>
        <w:t>3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8C0B7C">
        <w:rPr>
          <w:b/>
          <w:bCs/>
          <w:sz w:val="36"/>
          <w:szCs w:val="36"/>
          <w:u w:val="single"/>
        </w:rPr>
        <w:t xml:space="preserve"> </w:t>
      </w:r>
      <w:r w:rsidR="000B78C3">
        <w:rPr>
          <w:rFonts w:hint="eastAsia"/>
          <w:b/>
          <w:bCs/>
          <w:color w:val="FF0000"/>
          <w:sz w:val="36"/>
          <w:szCs w:val="36"/>
          <w:u w:val="single"/>
        </w:rPr>
        <w:t>1</w:t>
      </w:r>
      <w:r w:rsidRPr="008C0B7C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Pr="008C0B7C"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Pr="0064556D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</w:t>
      </w:r>
      <w:r w:rsidR="00646F73">
        <w:rPr>
          <w:rFonts w:hint="eastAsia"/>
          <w:b/>
          <w:bCs/>
          <w:sz w:val="32"/>
          <w:szCs w:val="32"/>
          <w:u w:val="single"/>
        </w:rPr>
        <w:t>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梅冰                  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83550010                </w:t>
      </w:r>
    </w:p>
    <w:p w:rsidR="008C0B7C" w:rsidRPr="00646F73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</w:t>
      </w:r>
      <w:r w:rsidRPr="00646F73">
        <w:rPr>
          <w:rFonts w:hint="eastAsia"/>
          <w:b/>
          <w:bCs/>
          <w:sz w:val="32"/>
          <w:szCs w:val="32"/>
        </w:rPr>
        <w:t>：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202</w:t>
      </w:r>
      <w:r w:rsidR="001E2D67">
        <w:rPr>
          <w:rFonts w:hint="eastAsia"/>
          <w:b/>
          <w:bCs/>
          <w:sz w:val="32"/>
          <w:szCs w:val="32"/>
          <w:u w:val="single"/>
        </w:rPr>
        <w:t>3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646F73">
        <w:rPr>
          <w:rFonts w:hint="eastAsia"/>
          <w:b/>
          <w:bCs/>
          <w:sz w:val="32"/>
          <w:szCs w:val="32"/>
        </w:rPr>
        <w:t>年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BC27F6">
        <w:rPr>
          <w:rFonts w:hint="eastAsia"/>
          <w:b/>
          <w:bCs/>
          <w:color w:val="FF0000"/>
          <w:sz w:val="32"/>
          <w:szCs w:val="32"/>
          <w:u w:val="single"/>
        </w:rPr>
        <w:t>2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646F73">
        <w:rPr>
          <w:rFonts w:hint="eastAsia"/>
          <w:b/>
          <w:bCs/>
          <w:sz w:val="32"/>
          <w:szCs w:val="32"/>
        </w:rPr>
        <w:t>月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 1  </w:t>
      </w:r>
      <w:r w:rsidRPr="00646F73">
        <w:rPr>
          <w:rFonts w:hint="eastAsia"/>
          <w:b/>
          <w:bCs/>
          <w:sz w:val="32"/>
          <w:szCs w:val="32"/>
        </w:rPr>
        <w:t>日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8C0B7C" w:rsidRDefault="008C0B7C" w:rsidP="008C0B7C">
      <w:pPr>
        <w:jc w:val="center"/>
        <w:rPr>
          <w:b/>
          <w:sz w:val="32"/>
        </w:rPr>
      </w:pPr>
    </w:p>
    <w:p w:rsidR="00A51242" w:rsidRDefault="00A51242" w:rsidP="00A51242"/>
    <w:p w:rsidR="00A51242" w:rsidRPr="00B861C7" w:rsidRDefault="00A51242" w:rsidP="00A51242">
      <w:r w:rsidRPr="00B861C7">
        <w:rPr>
          <w:rFonts w:hint="eastAsia"/>
        </w:rPr>
        <w:lastRenderedPageBreak/>
        <w:t>附表</w:t>
      </w:r>
      <w:r w:rsidRPr="00B861C7">
        <w:rPr>
          <w:rFonts w:hint="eastAsia"/>
        </w:rPr>
        <w:t xml:space="preserve">2 </w:t>
      </w:r>
      <w:r w:rsidR="007167D3" w:rsidRPr="00B861C7">
        <w:rPr>
          <w:rFonts w:hint="eastAsia"/>
        </w:rPr>
        <w:t>：</w:t>
      </w:r>
    </w:p>
    <w:p w:rsidR="00B96F33" w:rsidRPr="008C0B7C" w:rsidRDefault="00B96F33" w:rsidP="008C0B7C">
      <w:pPr>
        <w:jc w:val="center"/>
        <w:rPr>
          <w:b/>
          <w:sz w:val="32"/>
        </w:rPr>
      </w:pPr>
      <w:r w:rsidRPr="008C0B7C">
        <w:rPr>
          <w:rFonts w:hint="eastAsia"/>
          <w:b/>
          <w:sz w:val="32"/>
        </w:rPr>
        <w:t>一般工业固体废物流向汇总表（</w:t>
      </w:r>
      <w:r w:rsidR="006A3F67">
        <w:rPr>
          <w:rFonts w:hint="eastAsia"/>
          <w:b/>
          <w:sz w:val="32"/>
        </w:rPr>
        <w:t>202</w:t>
      </w:r>
      <w:r w:rsidR="006D11C5">
        <w:rPr>
          <w:rFonts w:hint="eastAsia"/>
          <w:b/>
          <w:sz w:val="32"/>
        </w:rPr>
        <w:t>3</w:t>
      </w:r>
      <w:r w:rsidRPr="008C0B7C">
        <w:rPr>
          <w:rFonts w:hint="eastAsia"/>
          <w:b/>
          <w:sz w:val="32"/>
        </w:rPr>
        <w:t>年</w:t>
      </w:r>
      <w:r w:rsidR="00BD2F2C">
        <w:rPr>
          <w:rFonts w:hint="eastAsia"/>
          <w:b/>
          <w:color w:val="FF0000"/>
          <w:sz w:val="32"/>
        </w:rPr>
        <w:t>1</w:t>
      </w:r>
      <w:r w:rsidRPr="008C0B7C">
        <w:rPr>
          <w:rFonts w:hint="eastAsia"/>
          <w:b/>
          <w:sz w:val="32"/>
        </w:rPr>
        <w:t>月）</w:t>
      </w:r>
    </w:p>
    <w:p w:rsidR="00B96F33" w:rsidRPr="002C1BD9" w:rsidRDefault="00B96F33" w:rsidP="00B96F33">
      <w:pPr>
        <w:rPr>
          <w:sz w:val="24"/>
          <w:szCs w:val="24"/>
        </w:rPr>
      </w:pPr>
      <w:r w:rsidRPr="002C1BD9">
        <w:rPr>
          <w:rFonts w:hint="eastAsia"/>
          <w:sz w:val="24"/>
          <w:szCs w:val="24"/>
        </w:rPr>
        <w:t>负责人签字：刘磊</w:t>
      </w:r>
      <w:r w:rsidRPr="002C1BD9">
        <w:rPr>
          <w:rFonts w:hint="eastAsia"/>
          <w:sz w:val="24"/>
          <w:szCs w:val="24"/>
        </w:rPr>
        <w:t xml:space="preserve">    </w:t>
      </w:r>
      <w:r w:rsidR="002C1BD9"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>填表人签字：梅冰</w:t>
      </w:r>
      <w:r w:rsidRPr="002C1BD9">
        <w:rPr>
          <w:rFonts w:hint="eastAsia"/>
          <w:sz w:val="24"/>
          <w:szCs w:val="24"/>
        </w:rPr>
        <w:t xml:space="preserve">                </w:t>
      </w:r>
      <w:r w:rsidRPr="002C1BD9">
        <w:rPr>
          <w:rFonts w:hint="eastAsia"/>
          <w:sz w:val="24"/>
          <w:szCs w:val="24"/>
        </w:rPr>
        <w:t>填表日期：</w:t>
      </w:r>
      <w:r w:rsidRPr="002C1BD9">
        <w:rPr>
          <w:rFonts w:hint="eastAsia"/>
          <w:sz w:val="24"/>
          <w:szCs w:val="24"/>
        </w:rPr>
        <w:t>202</w:t>
      </w:r>
      <w:r w:rsidR="00BD2F2C">
        <w:rPr>
          <w:rFonts w:hint="eastAsia"/>
          <w:sz w:val="24"/>
          <w:szCs w:val="24"/>
        </w:rPr>
        <w:t>3</w:t>
      </w:r>
      <w:r w:rsidRPr="002C1BD9">
        <w:rPr>
          <w:rFonts w:hint="eastAsia"/>
          <w:sz w:val="24"/>
          <w:szCs w:val="24"/>
        </w:rPr>
        <w:t>年</w:t>
      </w:r>
      <w:r w:rsidR="006D11C5">
        <w:rPr>
          <w:rFonts w:hint="eastAsia"/>
          <w:color w:val="FF0000"/>
          <w:sz w:val="24"/>
          <w:szCs w:val="24"/>
        </w:rPr>
        <w:t>2</w:t>
      </w:r>
      <w:r w:rsidRPr="002C1BD9">
        <w:rPr>
          <w:rFonts w:hint="eastAsia"/>
          <w:sz w:val="24"/>
          <w:szCs w:val="24"/>
        </w:rPr>
        <w:t>月</w:t>
      </w:r>
      <w:r w:rsidRPr="002C1BD9">
        <w:rPr>
          <w:rFonts w:hint="eastAsia"/>
          <w:sz w:val="24"/>
          <w:szCs w:val="24"/>
        </w:rPr>
        <w:t>1</w:t>
      </w:r>
      <w:r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1352"/>
        <w:gridCol w:w="957"/>
        <w:gridCol w:w="1129"/>
        <w:gridCol w:w="982"/>
        <w:gridCol w:w="983"/>
        <w:gridCol w:w="975"/>
        <w:gridCol w:w="975"/>
        <w:gridCol w:w="1152"/>
        <w:gridCol w:w="1134"/>
        <w:gridCol w:w="793"/>
        <w:gridCol w:w="975"/>
        <w:gridCol w:w="975"/>
        <w:gridCol w:w="975"/>
      </w:tblGrid>
      <w:tr w:rsidR="00024B45" w:rsidRPr="008A1D38" w:rsidTr="00174B8B">
        <w:tc>
          <w:tcPr>
            <w:tcW w:w="817" w:type="dxa"/>
            <w:vAlign w:val="center"/>
          </w:tcPr>
          <w:p w:rsidR="00A51242" w:rsidRPr="008A1D38" w:rsidRDefault="00A51242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35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57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29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产生量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累计贮存量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15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委托利用方式</w:t>
            </w:r>
          </w:p>
        </w:tc>
        <w:tc>
          <w:tcPr>
            <w:tcW w:w="1134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79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</w:tr>
      <w:tr w:rsidR="00024B45" w:rsidRPr="008A1D38" w:rsidTr="00174B8B">
        <w:tc>
          <w:tcPr>
            <w:tcW w:w="817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352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957" w:type="dxa"/>
            <w:vAlign w:val="center"/>
          </w:tcPr>
          <w:p w:rsidR="00A51242" w:rsidRPr="008A1D38" w:rsidRDefault="0047025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B131C1" w:rsidP="004A14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2652.61</w:t>
            </w:r>
          </w:p>
        </w:tc>
        <w:tc>
          <w:tcPr>
            <w:tcW w:w="982" w:type="dxa"/>
            <w:vAlign w:val="center"/>
          </w:tcPr>
          <w:p w:rsidR="00A51242" w:rsidRPr="0020325B" w:rsidRDefault="00174B8B" w:rsidP="004D6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500.49</w:t>
            </w:r>
          </w:p>
        </w:tc>
        <w:tc>
          <w:tcPr>
            <w:tcW w:w="983" w:type="dxa"/>
            <w:vAlign w:val="center"/>
          </w:tcPr>
          <w:p w:rsidR="00A51242" w:rsidRPr="0020325B" w:rsidRDefault="00B131C1" w:rsidP="004D6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500.49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134" w:type="dxa"/>
            <w:vAlign w:val="center"/>
          </w:tcPr>
          <w:p w:rsidR="00A51242" w:rsidRPr="0020325B" w:rsidRDefault="00174B8B" w:rsidP="00525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2432.12</w:t>
            </w:r>
          </w:p>
        </w:tc>
        <w:tc>
          <w:tcPr>
            <w:tcW w:w="793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174B8B">
        <w:tc>
          <w:tcPr>
            <w:tcW w:w="817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352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957" w:type="dxa"/>
            <w:vAlign w:val="center"/>
          </w:tcPr>
          <w:p w:rsidR="00A51242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371BDA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1860.35</w:t>
            </w:r>
          </w:p>
        </w:tc>
        <w:tc>
          <w:tcPr>
            <w:tcW w:w="982" w:type="dxa"/>
            <w:vAlign w:val="center"/>
          </w:tcPr>
          <w:p w:rsidR="00A51242" w:rsidRPr="0020325B" w:rsidRDefault="00371BDA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159.15</w:t>
            </w:r>
          </w:p>
        </w:tc>
        <w:tc>
          <w:tcPr>
            <w:tcW w:w="983" w:type="dxa"/>
            <w:vAlign w:val="center"/>
          </w:tcPr>
          <w:p w:rsidR="00A51242" w:rsidRPr="0020325B" w:rsidRDefault="00371BDA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159.15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134" w:type="dxa"/>
            <w:vAlign w:val="center"/>
          </w:tcPr>
          <w:p w:rsidR="00A51242" w:rsidRPr="0020325B" w:rsidRDefault="00371BDA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1755.2</w:t>
            </w:r>
          </w:p>
        </w:tc>
        <w:tc>
          <w:tcPr>
            <w:tcW w:w="793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3D1FD9" w:rsidRPr="008A1D38" w:rsidTr="00174B8B">
        <w:tc>
          <w:tcPr>
            <w:tcW w:w="817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SW07</w:t>
            </w:r>
          </w:p>
        </w:tc>
        <w:tc>
          <w:tcPr>
            <w:tcW w:w="135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污泥</w:t>
            </w:r>
          </w:p>
        </w:tc>
        <w:tc>
          <w:tcPr>
            <w:tcW w:w="957" w:type="dxa"/>
            <w:vAlign w:val="center"/>
          </w:tcPr>
          <w:p w:rsidR="003D1FD9" w:rsidRPr="008A1D38" w:rsidRDefault="003D1FD9" w:rsidP="00BE2A2B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18.79</w:t>
            </w:r>
          </w:p>
        </w:tc>
        <w:tc>
          <w:tcPr>
            <w:tcW w:w="98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掺烧</w:t>
            </w:r>
          </w:p>
        </w:tc>
        <w:tc>
          <w:tcPr>
            <w:tcW w:w="975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18.79</w:t>
            </w:r>
          </w:p>
        </w:tc>
        <w:tc>
          <w:tcPr>
            <w:tcW w:w="1152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93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3D1FD9" w:rsidRPr="008A1D38" w:rsidTr="00174B8B">
        <w:tc>
          <w:tcPr>
            <w:tcW w:w="817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SW59</w:t>
            </w:r>
          </w:p>
        </w:tc>
        <w:tc>
          <w:tcPr>
            <w:tcW w:w="135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原水净化泥沙</w:t>
            </w:r>
          </w:p>
        </w:tc>
        <w:tc>
          <w:tcPr>
            <w:tcW w:w="957" w:type="dxa"/>
            <w:vAlign w:val="center"/>
          </w:tcPr>
          <w:p w:rsidR="003D1FD9" w:rsidRPr="008A1D38" w:rsidRDefault="003D1FD9" w:rsidP="00BE2A2B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掺烧</w:t>
            </w:r>
          </w:p>
        </w:tc>
        <w:tc>
          <w:tcPr>
            <w:tcW w:w="975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52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93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3D1FD9" w:rsidRPr="008A1D38" w:rsidTr="00174B8B">
        <w:tc>
          <w:tcPr>
            <w:tcW w:w="817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35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气化炉渣</w:t>
            </w:r>
          </w:p>
        </w:tc>
        <w:tc>
          <w:tcPr>
            <w:tcW w:w="957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9711.54</w:t>
            </w:r>
          </w:p>
        </w:tc>
        <w:tc>
          <w:tcPr>
            <w:tcW w:w="98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220.9</w:t>
            </w:r>
          </w:p>
        </w:tc>
        <w:tc>
          <w:tcPr>
            <w:tcW w:w="983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220.9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134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9490.64</w:t>
            </w:r>
          </w:p>
        </w:tc>
        <w:tc>
          <w:tcPr>
            <w:tcW w:w="793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</w:tbl>
    <w:p w:rsidR="00B96F33" w:rsidRPr="006A3F67" w:rsidRDefault="00B96F33" w:rsidP="00444946"/>
    <w:p w:rsidR="00444946" w:rsidRDefault="00444946" w:rsidP="00444946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1.</w:t>
      </w:r>
      <w:r>
        <w:rPr>
          <w:rFonts w:hint="eastAsia"/>
        </w:rPr>
        <w:t>产生量、贮存量、利用量、处置量：均为填表期间内的实际发生数量。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2.</w:t>
      </w:r>
      <w:r>
        <w:rPr>
          <w:rFonts w:hint="eastAsia"/>
        </w:rPr>
        <w:t>累计贮存量：截止到填表当月月底，累计实际贮存总量，包括本指南实施之前发生的贮存量。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3.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委托利用方式：根据实际情况。简要描述利用技术路线和利用产物。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4.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委托处置方式：根据实际情况，选择焚烧、填埋、其他处置方式。</w:t>
      </w:r>
      <w:r>
        <w:rPr>
          <w:rFonts w:hint="eastAsia"/>
        </w:rPr>
        <w:t xml:space="preserve"> </w:t>
      </w:r>
    </w:p>
    <w:p w:rsidR="00DE06F1" w:rsidRDefault="00444946" w:rsidP="00444946">
      <w:r>
        <w:rPr>
          <w:rFonts w:hint="eastAsia"/>
        </w:rPr>
        <w:t>5.</w:t>
      </w:r>
      <w:r>
        <w:rPr>
          <w:rFonts w:hint="eastAsia"/>
        </w:rPr>
        <w:t>利用</w:t>
      </w:r>
      <w:r>
        <w:rPr>
          <w:rFonts w:hint="eastAsia"/>
        </w:rPr>
        <w:t>/</w:t>
      </w:r>
      <w:r>
        <w:rPr>
          <w:rFonts w:hint="eastAsia"/>
        </w:rPr>
        <w:t>处置数量：原则上应以“吨”为单位计量，如以其他单位计量则应说明计量单位，并通过估算换算成以“吨”计量。</w:t>
      </w:r>
    </w:p>
    <w:p w:rsidR="00EB4847" w:rsidRDefault="00EB4847" w:rsidP="002F7F44"/>
    <w:p w:rsidR="00EB4847" w:rsidRDefault="00EB4847" w:rsidP="002F7F44"/>
    <w:p w:rsidR="00683038" w:rsidRDefault="00683038" w:rsidP="002F7F44"/>
    <w:p w:rsidR="00683038" w:rsidRDefault="00683038" w:rsidP="002F7F44"/>
    <w:p w:rsidR="00945690" w:rsidRPr="00EB4847" w:rsidRDefault="002F7F44" w:rsidP="00EB4847">
      <w:r>
        <w:rPr>
          <w:rFonts w:hint="eastAsia"/>
        </w:rPr>
        <w:t>附表</w:t>
      </w:r>
      <w:r>
        <w:rPr>
          <w:rFonts w:hint="eastAsia"/>
        </w:rPr>
        <w:t xml:space="preserve">3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2F7F44" w:rsidRDefault="002F7F44" w:rsidP="002F7F44">
      <w:pPr>
        <w:jc w:val="center"/>
      </w:pPr>
      <w:r w:rsidRPr="002F7F44">
        <w:rPr>
          <w:rFonts w:hint="eastAsia"/>
          <w:b/>
          <w:sz w:val="32"/>
        </w:rPr>
        <w:t>一般工业固体废物出厂环节记录表</w:t>
      </w:r>
      <w:r w:rsidR="00157A7C" w:rsidRPr="008C0B7C">
        <w:rPr>
          <w:rFonts w:hint="eastAsia"/>
          <w:b/>
          <w:sz w:val="32"/>
        </w:rPr>
        <w:t>（</w:t>
      </w:r>
      <w:r w:rsidR="00157A7C">
        <w:rPr>
          <w:rFonts w:hint="eastAsia"/>
          <w:b/>
          <w:sz w:val="32"/>
        </w:rPr>
        <w:t>202</w:t>
      </w:r>
      <w:r w:rsidR="006D11C5">
        <w:rPr>
          <w:rFonts w:hint="eastAsia"/>
          <w:b/>
          <w:sz w:val="32"/>
        </w:rPr>
        <w:t>3</w:t>
      </w:r>
      <w:r w:rsidR="00157A7C" w:rsidRPr="008C0B7C">
        <w:rPr>
          <w:rFonts w:hint="eastAsia"/>
          <w:b/>
          <w:sz w:val="32"/>
        </w:rPr>
        <w:t>年</w:t>
      </w:r>
      <w:r w:rsidR="00E455BF">
        <w:rPr>
          <w:rFonts w:hint="eastAsia"/>
          <w:b/>
          <w:sz w:val="32"/>
        </w:rPr>
        <w:t>1</w:t>
      </w:r>
      <w:r w:rsidR="00157A7C" w:rsidRPr="008C0B7C">
        <w:rPr>
          <w:rFonts w:hint="eastAsia"/>
          <w:b/>
          <w:sz w:val="32"/>
        </w:rPr>
        <w:t>月）</w:t>
      </w:r>
    </w:p>
    <w:p w:rsidR="002F7F44" w:rsidRDefault="002F7F44" w:rsidP="002F7F44">
      <w:r>
        <w:rPr>
          <w:rFonts w:hint="eastAsia"/>
        </w:rPr>
        <w:t>记录表编号：</w:t>
      </w:r>
      <w:r w:rsidR="003E1197">
        <w:rPr>
          <w:rFonts w:hint="eastAsia"/>
        </w:rPr>
        <w:t>CC202</w:t>
      </w:r>
      <w:r w:rsidR="003A2943">
        <w:rPr>
          <w:rFonts w:hint="eastAsia"/>
        </w:rPr>
        <w:t>3</w:t>
      </w:r>
      <w:r w:rsidR="003E1197">
        <w:rPr>
          <w:rFonts w:hint="eastAsia"/>
        </w:rPr>
        <w:t>0</w:t>
      </w:r>
      <w:r w:rsidR="00E455BF">
        <w:rPr>
          <w:rFonts w:hint="eastAsia"/>
          <w:color w:val="FF0000"/>
        </w:rPr>
        <w:t>1</w:t>
      </w:r>
      <w:r w:rsidR="003E1197">
        <w:rPr>
          <w:rFonts w:hint="eastAsia"/>
        </w:rPr>
        <w:t>--001</w:t>
      </w:r>
      <w:r>
        <w:rPr>
          <w:rFonts w:hint="eastAsia"/>
        </w:rPr>
        <w:t xml:space="preserve">            </w:t>
      </w:r>
      <w:r w:rsidR="003E1197">
        <w:rPr>
          <w:rFonts w:hint="eastAsia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负责人签字：</w:t>
      </w:r>
      <w:r>
        <w:rPr>
          <w:rFonts w:hint="eastAsia"/>
        </w:rPr>
        <w:t xml:space="preserve">  </w:t>
      </w:r>
      <w:r w:rsidR="002353C4">
        <w:rPr>
          <w:rFonts w:hint="eastAsia"/>
        </w:rPr>
        <w:t>刘磊</w:t>
      </w:r>
      <w:r w:rsidR="003E1197">
        <w:rPr>
          <w:rFonts w:hint="eastAsia"/>
        </w:rP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 w:rsidR="002353C4" w:rsidRPr="002C1BD9">
        <w:rPr>
          <w:rFonts w:hint="eastAsia"/>
          <w:sz w:val="24"/>
          <w:szCs w:val="24"/>
        </w:rPr>
        <w:t>202</w:t>
      </w:r>
      <w:r w:rsidR="00E455BF">
        <w:rPr>
          <w:rFonts w:hint="eastAsia"/>
          <w:sz w:val="24"/>
          <w:szCs w:val="24"/>
        </w:rPr>
        <w:t>3</w:t>
      </w:r>
      <w:r w:rsidR="002353C4" w:rsidRPr="002C1BD9">
        <w:rPr>
          <w:rFonts w:hint="eastAsia"/>
          <w:sz w:val="24"/>
          <w:szCs w:val="24"/>
        </w:rPr>
        <w:t>年</w:t>
      </w:r>
      <w:r w:rsidR="006D11C5">
        <w:rPr>
          <w:rFonts w:hint="eastAsia"/>
          <w:color w:val="FF0000"/>
          <w:sz w:val="24"/>
          <w:szCs w:val="24"/>
        </w:rPr>
        <w:t>2</w:t>
      </w:r>
      <w:r w:rsidR="002353C4" w:rsidRPr="002C1BD9">
        <w:rPr>
          <w:rFonts w:hint="eastAsia"/>
          <w:sz w:val="24"/>
          <w:szCs w:val="24"/>
        </w:rPr>
        <w:t>月</w:t>
      </w:r>
      <w:r w:rsidR="002353C4" w:rsidRPr="002C1BD9">
        <w:rPr>
          <w:rFonts w:hint="eastAsia"/>
          <w:sz w:val="24"/>
          <w:szCs w:val="24"/>
        </w:rPr>
        <w:t>1</w:t>
      </w:r>
      <w:r w:rsidR="002353C4"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417"/>
        <w:gridCol w:w="1417"/>
        <w:gridCol w:w="1417"/>
        <w:gridCol w:w="1417"/>
        <w:gridCol w:w="1103"/>
        <w:gridCol w:w="1984"/>
        <w:gridCol w:w="1165"/>
        <w:gridCol w:w="820"/>
        <w:gridCol w:w="2126"/>
        <w:gridCol w:w="1308"/>
      </w:tblGrid>
      <w:tr w:rsidR="002420EC" w:rsidRPr="008A1D38" w:rsidTr="00777C57"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代码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名称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出厂时间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出厂数量（吨）</w:t>
            </w:r>
          </w:p>
        </w:tc>
        <w:tc>
          <w:tcPr>
            <w:tcW w:w="1103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出厂环节经办人</w:t>
            </w:r>
          </w:p>
        </w:tc>
        <w:tc>
          <w:tcPr>
            <w:tcW w:w="1984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运输单位</w:t>
            </w:r>
          </w:p>
        </w:tc>
        <w:tc>
          <w:tcPr>
            <w:tcW w:w="1165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运输信息</w:t>
            </w:r>
          </w:p>
        </w:tc>
        <w:tc>
          <w:tcPr>
            <w:tcW w:w="820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运输方式</w:t>
            </w:r>
          </w:p>
        </w:tc>
        <w:tc>
          <w:tcPr>
            <w:tcW w:w="2126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接收单位</w:t>
            </w:r>
          </w:p>
        </w:tc>
        <w:tc>
          <w:tcPr>
            <w:tcW w:w="1308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流向类型</w:t>
            </w:r>
          </w:p>
        </w:tc>
      </w:tr>
      <w:tr w:rsidR="00225DD3" w:rsidRPr="008A1D38" w:rsidTr="00777C57">
        <w:tc>
          <w:tcPr>
            <w:tcW w:w="1417" w:type="dxa"/>
            <w:vAlign w:val="center"/>
          </w:tcPr>
          <w:p w:rsidR="00225DD3" w:rsidRPr="008A1D38" w:rsidRDefault="00225DD3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417" w:type="dxa"/>
            <w:vAlign w:val="center"/>
          </w:tcPr>
          <w:p w:rsidR="00225DD3" w:rsidRPr="008A1D38" w:rsidRDefault="00225DD3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1417" w:type="dxa"/>
            <w:vAlign w:val="center"/>
          </w:tcPr>
          <w:p w:rsidR="00225DD3" w:rsidRPr="00843C1A" w:rsidRDefault="00225DD3" w:rsidP="00C249BC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843C1A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25DD3" w:rsidRPr="0020325B" w:rsidRDefault="00225DD3" w:rsidP="00132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2432.12</w:t>
            </w:r>
          </w:p>
        </w:tc>
        <w:tc>
          <w:tcPr>
            <w:tcW w:w="1103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3273BF">
              <w:rPr>
                <w:rFonts w:hint="eastAsia"/>
                <w:sz w:val="24"/>
                <w:szCs w:val="24"/>
              </w:rPr>
              <w:t>山东金鲁新能源科技有限公司</w:t>
            </w:r>
          </w:p>
        </w:tc>
        <w:tc>
          <w:tcPr>
            <w:tcW w:w="1165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3273BF">
              <w:rPr>
                <w:rFonts w:hint="eastAsia"/>
                <w:sz w:val="24"/>
                <w:szCs w:val="24"/>
              </w:rPr>
              <w:t>山东金鲁新能源科技有限公司</w:t>
            </w:r>
          </w:p>
        </w:tc>
        <w:tc>
          <w:tcPr>
            <w:tcW w:w="1308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225DD3" w:rsidRPr="008A1D38" w:rsidTr="00777C57">
        <w:tc>
          <w:tcPr>
            <w:tcW w:w="1417" w:type="dxa"/>
            <w:vAlign w:val="center"/>
          </w:tcPr>
          <w:p w:rsidR="00225DD3" w:rsidRPr="008A1D38" w:rsidRDefault="00225DD3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417" w:type="dxa"/>
            <w:vAlign w:val="center"/>
          </w:tcPr>
          <w:p w:rsidR="00225DD3" w:rsidRPr="008A1D38" w:rsidRDefault="00225DD3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1417" w:type="dxa"/>
            <w:vAlign w:val="center"/>
          </w:tcPr>
          <w:p w:rsidR="00225DD3" w:rsidRPr="00843C1A" w:rsidRDefault="00225DD3" w:rsidP="00C249BC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843C1A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25DD3" w:rsidRPr="0020325B" w:rsidRDefault="00225DD3" w:rsidP="00132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1755.2</w:t>
            </w:r>
          </w:p>
        </w:tc>
        <w:tc>
          <w:tcPr>
            <w:tcW w:w="1103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3273BF">
              <w:rPr>
                <w:rFonts w:hint="eastAsia"/>
                <w:sz w:val="24"/>
                <w:szCs w:val="24"/>
              </w:rPr>
              <w:t>临邑旺佳墙体建材厂</w:t>
            </w:r>
          </w:p>
        </w:tc>
        <w:tc>
          <w:tcPr>
            <w:tcW w:w="1165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1A150C">
              <w:rPr>
                <w:rFonts w:hint="eastAsia"/>
                <w:sz w:val="24"/>
                <w:szCs w:val="24"/>
              </w:rPr>
              <w:t>临邑旺佳墙体建材厂</w:t>
            </w:r>
          </w:p>
        </w:tc>
        <w:tc>
          <w:tcPr>
            <w:tcW w:w="1308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175673" w:rsidRPr="008A1D38" w:rsidTr="00777C57">
        <w:tc>
          <w:tcPr>
            <w:tcW w:w="1417" w:type="dxa"/>
            <w:vAlign w:val="center"/>
          </w:tcPr>
          <w:p w:rsidR="00175673" w:rsidRPr="008A1D38" w:rsidRDefault="00175673" w:rsidP="00132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417" w:type="dxa"/>
            <w:vAlign w:val="center"/>
          </w:tcPr>
          <w:p w:rsidR="00175673" w:rsidRPr="008A1D38" w:rsidRDefault="00175673" w:rsidP="00132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气化炉渣</w:t>
            </w:r>
          </w:p>
        </w:tc>
        <w:tc>
          <w:tcPr>
            <w:tcW w:w="1417" w:type="dxa"/>
            <w:vAlign w:val="center"/>
          </w:tcPr>
          <w:p w:rsidR="00175673" w:rsidRPr="00843C1A" w:rsidRDefault="00175673" w:rsidP="00C249BC">
            <w:pPr>
              <w:jc w:val="center"/>
              <w:rPr>
                <w:rFonts w:hint="eastAsia"/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843C1A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75673" w:rsidRDefault="00225DD3" w:rsidP="00270D8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9490.64</w:t>
            </w:r>
          </w:p>
        </w:tc>
        <w:tc>
          <w:tcPr>
            <w:tcW w:w="1103" w:type="dxa"/>
            <w:vAlign w:val="center"/>
          </w:tcPr>
          <w:p w:rsidR="00175673" w:rsidRPr="00843C1A" w:rsidRDefault="00EF1B0F" w:rsidP="00843C1A">
            <w:pPr>
              <w:jc w:val="center"/>
              <w:rPr>
                <w:rFonts w:hint="eastAsia"/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175673" w:rsidRPr="003273BF" w:rsidRDefault="00EF1B0F" w:rsidP="00843C1A">
            <w:pPr>
              <w:jc w:val="center"/>
              <w:rPr>
                <w:rFonts w:hint="eastAsia"/>
                <w:sz w:val="24"/>
                <w:szCs w:val="24"/>
              </w:rPr>
            </w:pPr>
            <w:r w:rsidRPr="00EF1B0F">
              <w:rPr>
                <w:rFonts w:hint="eastAsia"/>
                <w:sz w:val="24"/>
                <w:szCs w:val="24"/>
              </w:rPr>
              <w:t>惠民县万康新型建材厂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EF1B0F">
              <w:rPr>
                <w:rFonts w:hint="eastAsia"/>
                <w:sz w:val="24"/>
                <w:szCs w:val="24"/>
              </w:rPr>
              <w:t>山东金墉建材有限公司</w:t>
            </w:r>
          </w:p>
        </w:tc>
        <w:tc>
          <w:tcPr>
            <w:tcW w:w="1165" w:type="dxa"/>
            <w:vAlign w:val="center"/>
          </w:tcPr>
          <w:p w:rsidR="00175673" w:rsidRPr="00843C1A" w:rsidRDefault="00175673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75673" w:rsidRPr="00843C1A" w:rsidRDefault="00EF1B0F" w:rsidP="00843C1A">
            <w:pPr>
              <w:jc w:val="center"/>
              <w:rPr>
                <w:rFonts w:hint="eastAsia"/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175673" w:rsidRPr="001A150C" w:rsidRDefault="00EF1B0F" w:rsidP="00843C1A">
            <w:pPr>
              <w:jc w:val="center"/>
              <w:rPr>
                <w:rFonts w:hint="eastAsia"/>
                <w:sz w:val="24"/>
                <w:szCs w:val="24"/>
              </w:rPr>
            </w:pPr>
            <w:r w:rsidRPr="00EF1B0F">
              <w:rPr>
                <w:rFonts w:hint="eastAsia"/>
                <w:sz w:val="24"/>
                <w:szCs w:val="24"/>
              </w:rPr>
              <w:t>惠民县万康新型建材厂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EF1B0F">
              <w:rPr>
                <w:rFonts w:hint="eastAsia"/>
                <w:sz w:val="24"/>
                <w:szCs w:val="24"/>
              </w:rPr>
              <w:t>山东金墉建材有限公司</w:t>
            </w:r>
          </w:p>
        </w:tc>
        <w:tc>
          <w:tcPr>
            <w:tcW w:w="1308" w:type="dxa"/>
            <w:vAlign w:val="center"/>
          </w:tcPr>
          <w:p w:rsidR="00175673" w:rsidRPr="00843C1A" w:rsidRDefault="00EF1B0F" w:rsidP="00843C1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175673" w:rsidRPr="008A1D38" w:rsidTr="00777C57">
        <w:trPr>
          <w:trHeight w:val="118"/>
        </w:trPr>
        <w:tc>
          <w:tcPr>
            <w:tcW w:w="1417" w:type="dxa"/>
            <w:vAlign w:val="center"/>
          </w:tcPr>
          <w:p w:rsidR="00175673" w:rsidRPr="008A1D38" w:rsidRDefault="00175673" w:rsidP="00A30EA2">
            <w:pPr>
              <w:jc w:val="center"/>
            </w:pPr>
            <w:r w:rsidRPr="008A1D38"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5673" w:rsidRPr="001571D9" w:rsidRDefault="001571D9" w:rsidP="00A30EA2">
            <w:pPr>
              <w:jc w:val="center"/>
              <w:rPr>
                <w:sz w:val="24"/>
                <w:szCs w:val="24"/>
              </w:rPr>
            </w:pPr>
            <w:r w:rsidRPr="001571D9">
              <w:rPr>
                <w:rFonts w:hint="eastAsia"/>
                <w:sz w:val="24"/>
                <w:szCs w:val="24"/>
              </w:rPr>
              <w:t>13677.96</w:t>
            </w:r>
          </w:p>
        </w:tc>
        <w:tc>
          <w:tcPr>
            <w:tcW w:w="1103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7F44" w:rsidRDefault="002F7F44" w:rsidP="002F7F44"/>
    <w:p w:rsidR="002F7F44" w:rsidRDefault="002F7F44" w:rsidP="002F7F44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1.</w:t>
      </w:r>
      <w:r>
        <w:rPr>
          <w:rFonts w:hint="eastAsia"/>
        </w:rPr>
        <w:t>记录表编号：可采用“出厂”首字母加年月日再加编号的方式设计，例如“</w:t>
      </w:r>
      <w:r>
        <w:rPr>
          <w:rFonts w:hint="eastAsia"/>
        </w:rPr>
        <w:t>CC20210731001</w:t>
      </w:r>
      <w:r>
        <w:rPr>
          <w:rFonts w:hint="eastAsia"/>
        </w:rPr>
        <w:t>”，也可根据需要自行设计。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2.</w:t>
      </w:r>
      <w:r>
        <w:rPr>
          <w:rFonts w:hint="eastAsia"/>
        </w:rPr>
        <w:t>出厂时间：原则上应精确至“分”。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3.</w:t>
      </w:r>
      <w:r>
        <w:rPr>
          <w:rFonts w:hint="eastAsia"/>
        </w:rPr>
        <w:t>出厂数量：原则上应以“吨”为单位计量，如以其他单位计量则应说明计量单位，并通过估算换算成以“吨”计量。</w:t>
      </w:r>
      <w:r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4.</w:t>
      </w:r>
      <w:r w:rsidRPr="00240571">
        <w:rPr>
          <w:rFonts w:hint="eastAsia"/>
        </w:rPr>
        <w:t>运输信息：填写运输车辆车牌号码、驾驶员姓名及联系方式。</w:t>
      </w:r>
      <w:r w:rsidRPr="00240571"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5.</w:t>
      </w:r>
      <w:r w:rsidRPr="00240571">
        <w:rPr>
          <w:rFonts w:hint="eastAsia"/>
        </w:rPr>
        <w:t>运输方式：选择公路、铁路、水路。</w:t>
      </w:r>
      <w:r w:rsidRPr="00240571"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6.</w:t>
      </w:r>
      <w:r>
        <w:rPr>
          <w:rFonts w:hint="eastAsia"/>
        </w:rPr>
        <w:t>流向类型：选择省内转移、跨省转移、越境转移。</w:t>
      </w:r>
      <w:r>
        <w:rPr>
          <w:rFonts w:hint="eastAsia"/>
        </w:rPr>
        <w:t xml:space="preserve"> </w:t>
      </w:r>
    </w:p>
    <w:p w:rsidR="001B7F4D" w:rsidRPr="00C24EEE" w:rsidRDefault="001B7F4D" w:rsidP="00444946"/>
    <w:sectPr w:rsidR="001B7F4D" w:rsidRPr="00C24EEE" w:rsidSect="00444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A2F" w:rsidRDefault="00245A2F" w:rsidP="00444946">
      <w:r>
        <w:separator/>
      </w:r>
    </w:p>
  </w:endnote>
  <w:endnote w:type="continuationSeparator" w:id="1">
    <w:p w:rsidR="00245A2F" w:rsidRDefault="00245A2F" w:rsidP="0044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A2F" w:rsidRDefault="00245A2F" w:rsidP="00444946">
      <w:r>
        <w:separator/>
      </w:r>
    </w:p>
  </w:footnote>
  <w:footnote w:type="continuationSeparator" w:id="1">
    <w:p w:rsidR="00245A2F" w:rsidRDefault="00245A2F" w:rsidP="0044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46"/>
    <w:rsid w:val="00001961"/>
    <w:rsid w:val="00001A7C"/>
    <w:rsid w:val="00004018"/>
    <w:rsid w:val="00021B00"/>
    <w:rsid w:val="00024B45"/>
    <w:rsid w:val="000322CB"/>
    <w:rsid w:val="000A3C19"/>
    <w:rsid w:val="000A5996"/>
    <w:rsid w:val="000B5F92"/>
    <w:rsid w:val="000B636F"/>
    <w:rsid w:val="000B78C3"/>
    <w:rsid w:val="000E2A06"/>
    <w:rsid w:val="000E731C"/>
    <w:rsid w:val="001275BD"/>
    <w:rsid w:val="00130E27"/>
    <w:rsid w:val="001571D9"/>
    <w:rsid w:val="00157A7C"/>
    <w:rsid w:val="00162A5E"/>
    <w:rsid w:val="00174B8B"/>
    <w:rsid w:val="00175673"/>
    <w:rsid w:val="001A150C"/>
    <w:rsid w:val="001A58C5"/>
    <w:rsid w:val="001B1DEA"/>
    <w:rsid w:val="001B3812"/>
    <w:rsid w:val="001B7F4D"/>
    <w:rsid w:val="001C1FE1"/>
    <w:rsid w:val="001E05CB"/>
    <w:rsid w:val="001E2D67"/>
    <w:rsid w:val="00202804"/>
    <w:rsid w:val="0020325B"/>
    <w:rsid w:val="00206E2E"/>
    <w:rsid w:val="00225DD3"/>
    <w:rsid w:val="002353C4"/>
    <w:rsid w:val="002362C6"/>
    <w:rsid w:val="00236D1A"/>
    <w:rsid w:val="00240571"/>
    <w:rsid w:val="002420EC"/>
    <w:rsid w:val="00245A2F"/>
    <w:rsid w:val="00255C85"/>
    <w:rsid w:val="00280DEB"/>
    <w:rsid w:val="00284480"/>
    <w:rsid w:val="00291CF1"/>
    <w:rsid w:val="002B5993"/>
    <w:rsid w:val="002C1BD9"/>
    <w:rsid w:val="002C5E57"/>
    <w:rsid w:val="002C60EF"/>
    <w:rsid w:val="002F7F44"/>
    <w:rsid w:val="00301542"/>
    <w:rsid w:val="00320546"/>
    <w:rsid w:val="003273BF"/>
    <w:rsid w:val="00335C68"/>
    <w:rsid w:val="0034045B"/>
    <w:rsid w:val="00340DF2"/>
    <w:rsid w:val="00360114"/>
    <w:rsid w:val="0036212B"/>
    <w:rsid w:val="00371BDA"/>
    <w:rsid w:val="003A2943"/>
    <w:rsid w:val="003D1FD9"/>
    <w:rsid w:val="003D38FF"/>
    <w:rsid w:val="003D54F7"/>
    <w:rsid w:val="003E1197"/>
    <w:rsid w:val="003F66FB"/>
    <w:rsid w:val="004250EF"/>
    <w:rsid w:val="00426F2C"/>
    <w:rsid w:val="00431897"/>
    <w:rsid w:val="00433CB9"/>
    <w:rsid w:val="00434916"/>
    <w:rsid w:val="00444946"/>
    <w:rsid w:val="00453335"/>
    <w:rsid w:val="00464173"/>
    <w:rsid w:val="00470255"/>
    <w:rsid w:val="00476F1B"/>
    <w:rsid w:val="004A147F"/>
    <w:rsid w:val="004A48E1"/>
    <w:rsid w:val="004C4829"/>
    <w:rsid w:val="004D2B23"/>
    <w:rsid w:val="004D6B39"/>
    <w:rsid w:val="004E0EBA"/>
    <w:rsid w:val="004F7723"/>
    <w:rsid w:val="00504086"/>
    <w:rsid w:val="00514146"/>
    <w:rsid w:val="005157B0"/>
    <w:rsid w:val="005258A9"/>
    <w:rsid w:val="00552C79"/>
    <w:rsid w:val="00573A17"/>
    <w:rsid w:val="00595725"/>
    <w:rsid w:val="005A5540"/>
    <w:rsid w:val="005B2124"/>
    <w:rsid w:val="005D00FB"/>
    <w:rsid w:val="005D2DFB"/>
    <w:rsid w:val="005F03B1"/>
    <w:rsid w:val="005F094D"/>
    <w:rsid w:val="00622951"/>
    <w:rsid w:val="00623E1B"/>
    <w:rsid w:val="00636E46"/>
    <w:rsid w:val="00646F73"/>
    <w:rsid w:val="00653B52"/>
    <w:rsid w:val="0066578E"/>
    <w:rsid w:val="00683038"/>
    <w:rsid w:val="0068398D"/>
    <w:rsid w:val="00694247"/>
    <w:rsid w:val="006966FE"/>
    <w:rsid w:val="006A3F67"/>
    <w:rsid w:val="006A7DB2"/>
    <w:rsid w:val="006B1C28"/>
    <w:rsid w:val="006D11C5"/>
    <w:rsid w:val="006F1AE6"/>
    <w:rsid w:val="006F342D"/>
    <w:rsid w:val="006F616F"/>
    <w:rsid w:val="0070589A"/>
    <w:rsid w:val="007167D3"/>
    <w:rsid w:val="00726F2F"/>
    <w:rsid w:val="00746CF6"/>
    <w:rsid w:val="007476C9"/>
    <w:rsid w:val="007668A1"/>
    <w:rsid w:val="00777C57"/>
    <w:rsid w:val="00781308"/>
    <w:rsid w:val="00813C82"/>
    <w:rsid w:val="008234FD"/>
    <w:rsid w:val="008406CE"/>
    <w:rsid w:val="00843C1A"/>
    <w:rsid w:val="0088424F"/>
    <w:rsid w:val="00896707"/>
    <w:rsid w:val="008A1D38"/>
    <w:rsid w:val="008A56C6"/>
    <w:rsid w:val="008B36C0"/>
    <w:rsid w:val="008C0B7C"/>
    <w:rsid w:val="008D2615"/>
    <w:rsid w:val="008D3273"/>
    <w:rsid w:val="008D5B11"/>
    <w:rsid w:val="008F165C"/>
    <w:rsid w:val="008F3121"/>
    <w:rsid w:val="00945690"/>
    <w:rsid w:val="00963CEF"/>
    <w:rsid w:val="00996B74"/>
    <w:rsid w:val="009B7022"/>
    <w:rsid w:val="009C0859"/>
    <w:rsid w:val="009C44B3"/>
    <w:rsid w:val="009F52A4"/>
    <w:rsid w:val="00A1028F"/>
    <w:rsid w:val="00A14B26"/>
    <w:rsid w:val="00A30D40"/>
    <w:rsid w:val="00A30EA2"/>
    <w:rsid w:val="00A35838"/>
    <w:rsid w:val="00A37579"/>
    <w:rsid w:val="00A37C99"/>
    <w:rsid w:val="00A40216"/>
    <w:rsid w:val="00A45335"/>
    <w:rsid w:val="00A51242"/>
    <w:rsid w:val="00AB30C1"/>
    <w:rsid w:val="00AD0FF5"/>
    <w:rsid w:val="00AD401D"/>
    <w:rsid w:val="00B0133C"/>
    <w:rsid w:val="00B10A32"/>
    <w:rsid w:val="00B131C1"/>
    <w:rsid w:val="00B17CB7"/>
    <w:rsid w:val="00B3513A"/>
    <w:rsid w:val="00B36859"/>
    <w:rsid w:val="00B61FD7"/>
    <w:rsid w:val="00B7402F"/>
    <w:rsid w:val="00B81ABA"/>
    <w:rsid w:val="00B83C26"/>
    <w:rsid w:val="00B84E90"/>
    <w:rsid w:val="00B861C7"/>
    <w:rsid w:val="00B96F33"/>
    <w:rsid w:val="00BA68AE"/>
    <w:rsid w:val="00BC0B14"/>
    <w:rsid w:val="00BC27F6"/>
    <w:rsid w:val="00BD2F2C"/>
    <w:rsid w:val="00BF4D59"/>
    <w:rsid w:val="00C03277"/>
    <w:rsid w:val="00C249BC"/>
    <w:rsid w:val="00C24EEE"/>
    <w:rsid w:val="00C312C3"/>
    <w:rsid w:val="00C315BB"/>
    <w:rsid w:val="00C6408D"/>
    <w:rsid w:val="00C768A4"/>
    <w:rsid w:val="00CF055C"/>
    <w:rsid w:val="00CF415D"/>
    <w:rsid w:val="00D06D05"/>
    <w:rsid w:val="00D37018"/>
    <w:rsid w:val="00D553A6"/>
    <w:rsid w:val="00D56604"/>
    <w:rsid w:val="00D84F2C"/>
    <w:rsid w:val="00D963CE"/>
    <w:rsid w:val="00DC0349"/>
    <w:rsid w:val="00DE06F1"/>
    <w:rsid w:val="00DF4903"/>
    <w:rsid w:val="00E07B3C"/>
    <w:rsid w:val="00E25283"/>
    <w:rsid w:val="00E3032F"/>
    <w:rsid w:val="00E4140D"/>
    <w:rsid w:val="00E45509"/>
    <w:rsid w:val="00E455BF"/>
    <w:rsid w:val="00E45A70"/>
    <w:rsid w:val="00E66E32"/>
    <w:rsid w:val="00E70134"/>
    <w:rsid w:val="00E74D72"/>
    <w:rsid w:val="00E938A4"/>
    <w:rsid w:val="00EB4847"/>
    <w:rsid w:val="00EB5364"/>
    <w:rsid w:val="00EB7C0E"/>
    <w:rsid w:val="00EF1B0F"/>
    <w:rsid w:val="00F12D72"/>
    <w:rsid w:val="00F33A59"/>
    <w:rsid w:val="00F6170F"/>
    <w:rsid w:val="00F8062D"/>
    <w:rsid w:val="00F9274C"/>
    <w:rsid w:val="00FD42D0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46"/>
    <w:rPr>
      <w:sz w:val="18"/>
      <w:szCs w:val="18"/>
    </w:rPr>
  </w:style>
  <w:style w:type="paragraph" w:customStyle="1" w:styleId="p0">
    <w:name w:val="p0"/>
    <w:basedOn w:val="a"/>
    <w:rsid w:val="008C0B7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8C0B7C"/>
    <w:pPr>
      <w:widowControl/>
    </w:pPr>
    <w:rPr>
      <w:rFonts w:ascii="宋体" w:eastAsia="宋体" w:hAnsi="宋体" w:cs="宋体"/>
      <w:kern w:val="0"/>
      <w:szCs w:val="21"/>
    </w:rPr>
  </w:style>
  <w:style w:type="table" w:styleId="a5">
    <w:name w:val="Table Grid"/>
    <w:basedOn w:val="a1"/>
    <w:uiPriority w:val="59"/>
    <w:rsid w:val="00A51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3</Pages>
  <Words>218</Words>
  <Characters>1245</Characters>
  <Application>Microsoft Office Word</Application>
  <DocSecurity>0</DocSecurity>
  <Lines>10</Lines>
  <Paragraphs>2</Paragraphs>
  <ScaleCrop>false</ScaleCrop>
  <Company>微软公司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admin</cp:lastModifiedBy>
  <cp:revision>423</cp:revision>
  <cp:lastPrinted>2023-01-06T03:01:00Z</cp:lastPrinted>
  <dcterms:created xsi:type="dcterms:W3CDTF">2022-01-27T01:49:00Z</dcterms:created>
  <dcterms:modified xsi:type="dcterms:W3CDTF">2023-02-05T01:42:00Z</dcterms:modified>
</cp:coreProperties>
</file>